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33D" w:rsidRPr="008D333D" w:rsidRDefault="008D333D" w:rsidP="008D333D">
      <w:pPr>
        <w:jc w:val="center"/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 xml:space="preserve">5 </w:t>
      </w:r>
      <w:r w:rsidRPr="008D333D">
        <w:rPr>
          <w:rFonts w:hint="eastAsia"/>
          <w:sz w:val="32"/>
          <w:szCs w:val="32"/>
        </w:rPr>
        <w:t>草船借箭课时练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第一课时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一、读拼音，写词语。</w:t>
      </w:r>
      <w:r w:rsidRPr="008D333D">
        <w:rPr>
          <w:rFonts w:hint="eastAsia"/>
          <w:sz w:val="32"/>
          <w:szCs w:val="32"/>
        </w:rPr>
        <w:t xml:space="preserve">           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他</w:t>
      </w:r>
      <w:r w:rsidRPr="008D333D">
        <w:rPr>
          <w:rFonts w:hint="eastAsia"/>
          <w:sz w:val="32"/>
          <w:szCs w:val="32"/>
        </w:rPr>
        <w:t>d</w:t>
      </w:r>
      <w:r w:rsidRPr="008D333D">
        <w:rPr>
          <w:rFonts w:hint="eastAsia"/>
          <w:sz w:val="32"/>
          <w:szCs w:val="32"/>
        </w:rPr>
        <w:t>ù</w:t>
      </w:r>
      <w:r w:rsidRPr="008D333D">
        <w:rPr>
          <w:rFonts w:hint="eastAsia"/>
          <w:sz w:val="32"/>
          <w:szCs w:val="32"/>
        </w:rPr>
        <w:t xml:space="preserve"> j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)</w:t>
      </w:r>
      <w:r w:rsidRPr="008D333D">
        <w:rPr>
          <w:rFonts w:hint="eastAsia"/>
          <w:sz w:val="32"/>
          <w:szCs w:val="32"/>
        </w:rPr>
        <w:t>小亮的才干，</w:t>
      </w:r>
      <w:r w:rsidRPr="008D333D">
        <w:rPr>
          <w:rFonts w:hint="eastAsia"/>
          <w:sz w:val="32"/>
          <w:szCs w:val="32"/>
        </w:rPr>
        <w:t>s</w:t>
      </w:r>
      <w:r w:rsidRPr="008D333D">
        <w:rPr>
          <w:rFonts w:hint="eastAsia"/>
          <w:sz w:val="32"/>
          <w:szCs w:val="32"/>
        </w:rPr>
        <w:t>ī</w:t>
      </w:r>
      <w:r w:rsidRPr="008D333D">
        <w:rPr>
          <w:rFonts w:hint="eastAsia"/>
          <w:sz w:val="32"/>
          <w:szCs w:val="32"/>
        </w:rPr>
        <w:t xml:space="preserve"> z</w:t>
      </w:r>
      <w:r w:rsidRPr="008D333D">
        <w:rPr>
          <w:rFonts w:hint="eastAsia"/>
          <w:sz w:val="32"/>
          <w:szCs w:val="32"/>
        </w:rPr>
        <w:t>ì（</w:t>
      </w:r>
      <w:r w:rsidRPr="008D333D">
        <w:rPr>
          <w:rFonts w:hint="eastAsia"/>
          <w:sz w:val="32"/>
          <w:szCs w:val="32"/>
        </w:rPr>
        <w:t xml:space="preserve">        </w:t>
      </w:r>
      <w:r w:rsidRPr="008D333D">
        <w:rPr>
          <w:rFonts w:hint="eastAsia"/>
          <w:sz w:val="32"/>
          <w:szCs w:val="32"/>
        </w:rPr>
        <w:t>）逼迫小亮立下一定要完成任务的</w:t>
      </w:r>
      <w:r w:rsidRPr="008D333D">
        <w:rPr>
          <w:rFonts w:hint="eastAsia"/>
          <w:sz w:val="32"/>
          <w:szCs w:val="32"/>
        </w:rPr>
        <w:t>j</w:t>
      </w:r>
      <w:r w:rsidRPr="008D333D">
        <w:rPr>
          <w:rFonts w:hint="eastAsia"/>
          <w:sz w:val="32"/>
          <w:szCs w:val="32"/>
        </w:rPr>
        <w:t>ū</w:t>
      </w:r>
      <w:r w:rsidRPr="008D333D">
        <w:rPr>
          <w:rFonts w:hint="eastAsia"/>
          <w:sz w:val="32"/>
          <w:szCs w:val="32"/>
        </w:rPr>
        <w:t>n  l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ng  zhu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ng</w:t>
      </w:r>
      <w:r w:rsidRPr="008D333D">
        <w:rPr>
          <w:rFonts w:hint="eastAsia"/>
          <w:sz w:val="32"/>
          <w:szCs w:val="32"/>
        </w:rPr>
        <w:t>（</w:t>
      </w:r>
      <w:r w:rsidRPr="008D333D">
        <w:rPr>
          <w:rFonts w:hint="eastAsia"/>
          <w:sz w:val="32"/>
          <w:szCs w:val="32"/>
        </w:rPr>
        <w:t xml:space="preserve">          </w:t>
      </w:r>
      <w:r w:rsidRPr="008D333D">
        <w:rPr>
          <w:rFonts w:hint="eastAsia"/>
          <w:sz w:val="32"/>
          <w:szCs w:val="32"/>
        </w:rPr>
        <w:t>）。但小亮</w:t>
      </w:r>
      <w:r w:rsidRPr="008D333D">
        <w:rPr>
          <w:rFonts w:hint="eastAsia"/>
          <w:sz w:val="32"/>
          <w:szCs w:val="32"/>
        </w:rPr>
        <w:t>sh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 j</w:t>
      </w:r>
      <w:r w:rsidRPr="008D333D">
        <w:rPr>
          <w:rFonts w:hint="eastAsia"/>
          <w:sz w:val="32"/>
          <w:szCs w:val="32"/>
        </w:rPr>
        <w:t>ī</w:t>
      </w:r>
      <w:r w:rsidRPr="008D333D">
        <w:rPr>
          <w:rFonts w:hint="eastAsia"/>
          <w:sz w:val="32"/>
          <w:szCs w:val="32"/>
        </w:rPr>
        <w:t xml:space="preserve"> mi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o su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</w:t>
      </w:r>
      <w:r w:rsidRPr="008D333D">
        <w:rPr>
          <w:rFonts w:hint="eastAsia"/>
          <w:sz w:val="32"/>
          <w:szCs w:val="32"/>
        </w:rPr>
        <w:t>（</w:t>
      </w:r>
      <w:r w:rsidRPr="008D333D">
        <w:rPr>
          <w:rFonts w:hint="eastAsia"/>
          <w:sz w:val="32"/>
          <w:szCs w:val="32"/>
        </w:rPr>
        <w:t xml:space="preserve">         </w:t>
      </w:r>
      <w:r w:rsidRPr="008D333D">
        <w:rPr>
          <w:rFonts w:hint="eastAsia"/>
          <w:sz w:val="32"/>
          <w:szCs w:val="32"/>
        </w:rPr>
        <w:t>），先他请来了</w:t>
      </w:r>
      <w:r w:rsidRPr="008D333D">
        <w:rPr>
          <w:rFonts w:hint="eastAsia"/>
          <w:sz w:val="32"/>
          <w:szCs w:val="32"/>
        </w:rPr>
        <w:t>c</w:t>
      </w:r>
      <w:r w:rsidRPr="008D333D">
        <w:rPr>
          <w:rFonts w:hint="eastAsia"/>
          <w:sz w:val="32"/>
          <w:szCs w:val="32"/>
        </w:rPr>
        <w:t>á</w:t>
      </w:r>
      <w:r w:rsidRPr="008D333D">
        <w:rPr>
          <w:rFonts w:hint="eastAsia"/>
          <w:sz w:val="32"/>
          <w:szCs w:val="32"/>
        </w:rPr>
        <w:t>o (</w:t>
      </w:r>
      <w:r w:rsidRPr="008D333D">
        <w:rPr>
          <w:rFonts w:hint="eastAsia"/>
          <w:sz w:val="32"/>
          <w:szCs w:val="32"/>
        </w:rPr>
        <w:t xml:space="preserve">　　　</w:t>
      </w:r>
      <w:r w:rsidRPr="008D333D">
        <w:rPr>
          <w:rFonts w:hint="eastAsia"/>
          <w:sz w:val="32"/>
          <w:szCs w:val="32"/>
        </w:rPr>
        <w:t xml:space="preserve"> ) </w:t>
      </w:r>
      <w:r w:rsidRPr="008D333D">
        <w:rPr>
          <w:rFonts w:hint="eastAsia"/>
          <w:sz w:val="32"/>
          <w:szCs w:val="32"/>
        </w:rPr>
        <w:t>老师。在老师的帮助下，轻松地完成了任务。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二、给加粗的字选择正确的读音。</w:t>
      </w:r>
      <w:r w:rsidRPr="008D333D">
        <w:rPr>
          <w:rFonts w:hint="eastAsia"/>
          <w:sz w:val="32"/>
          <w:szCs w:val="32"/>
        </w:rPr>
        <w:t xml:space="preserve">         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妒忌</w:t>
      </w:r>
      <w:r w:rsidRPr="008D333D">
        <w:rPr>
          <w:rFonts w:hint="eastAsia"/>
          <w:sz w:val="32"/>
          <w:szCs w:val="32"/>
        </w:rPr>
        <w:t>(y</w:t>
      </w:r>
      <w:r w:rsidRPr="008D333D">
        <w:rPr>
          <w:rFonts w:hint="eastAsia"/>
          <w:sz w:val="32"/>
          <w:szCs w:val="32"/>
        </w:rPr>
        <w:t>ǐ</w:t>
      </w:r>
      <w:r w:rsidRPr="008D333D">
        <w:rPr>
          <w:rFonts w:hint="eastAsia"/>
          <w:sz w:val="32"/>
          <w:szCs w:val="32"/>
        </w:rPr>
        <w:t xml:space="preserve">  j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</w:t>
      </w:r>
      <w:r w:rsidRPr="008D333D">
        <w:rPr>
          <w:rFonts w:hint="eastAsia"/>
          <w:sz w:val="32"/>
          <w:szCs w:val="32"/>
        </w:rPr>
        <w:t>幔</w:t>
      </w:r>
      <w:r w:rsidRPr="008D333D">
        <w:rPr>
          <w:rFonts w:hint="eastAsia"/>
          <w:sz w:val="32"/>
          <w:szCs w:val="32"/>
        </w:rPr>
        <w:t>(m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  w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n)</w:t>
      </w:r>
      <w:r w:rsidRPr="008D333D">
        <w:rPr>
          <w:rFonts w:hint="eastAsia"/>
          <w:sz w:val="32"/>
          <w:szCs w:val="32"/>
        </w:rPr>
        <w:t>子</w:t>
      </w:r>
      <w:r w:rsidRPr="008D333D">
        <w:rPr>
          <w:rFonts w:hint="eastAsia"/>
          <w:sz w:val="32"/>
          <w:szCs w:val="32"/>
        </w:rPr>
        <w:t xml:space="preserve">    </w:t>
      </w:r>
      <w:r w:rsidRPr="008D333D">
        <w:rPr>
          <w:rFonts w:hint="eastAsia"/>
          <w:sz w:val="32"/>
          <w:szCs w:val="32"/>
        </w:rPr>
        <w:t>都督</w:t>
      </w:r>
      <w:r w:rsidRPr="008D333D">
        <w:rPr>
          <w:rFonts w:hint="eastAsia"/>
          <w:sz w:val="32"/>
          <w:szCs w:val="32"/>
        </w:rPr>
        <w:t>(d</w:t>
      </w:r>
      <w:r w:rsidRPr="008D333D">
        <w:rPr>
          <w:rFonts w:hint="eastAsia"/>
          <w:sz w:val="32"/>
          <w:szCs w:val="32"/>
        </w:rPr>
        <w:t>ū</w:t>
      </w:r>
      <w:r w:rsidRPr="008D333D">
        <w:rPr>
          <w:rFonts w:hint="eastAsia"/>
          <w:sz w:val="32"/>
          <w:szCs w:val="32"/>
        </w:rPr>
        <w:t xml:space="preserve">  d</w:t>
      </w:r>
      <w:r w:rsidRPr="008D333D">
        <w:rPr>
          <w:rFonts w:hint="eastAsia"/>
          <w:sz w:val="32"/>
          <w:szCs w:val="32"/>
        </w:rPr>
        <w:t>ō</w:t>
      </w:r>
      <w:r w:rsidRPr="008D333D">
        <w:rPr>
          <w:rFonts w:hint="eastAsia"/>
          <w:sz w:val="32"/>
          <w:szCs w:val="32"/>
        </w:rPr>
        <w:t xml:space="preserve">u)      </w:t>
      </w:r>
      <w:r w:rsidRPr="008D333D">
        <w:rPr>
          <w:rFonts w:hint="eastAsia"/>
          <w:sz w:val="32"/>
          <w:szCs w:val="32"/>
        </w:rPr>
        <w:t>水寨</w:t>
      </w:r>
      <w:r w:rsidRPr="008D333D">
        <w:rPr>
          <w:rFonts w:hint="eastAsia"/>
          <w:sz w:val="32"/>
          <w:szCs w:val="32"/>
        </w:rPr>
        <w:t>(zh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i  z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i)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丞</w:t>
      </w:r>
      <w:r w:rsidRPr="008D333D">
        <w:rPr>
          <w:rFonts w:hint="eastAsia"/>
          <w:sz w:val="32"/>
          <w:szCs w:val="32"/>
        </w:rPr>
        <w:t>(ch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ng  c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ng)</w:t>
      </w:r>
      <w:r w:rsidRPr="008D333D">
        <w:rPr>
          <w:rFonts w:hint="eastAsia"/>
          <w:sz w:val="32"/>
          <w:szCs w:val="32"/>
        </w:rPr>
        <w:t xml:space="preserve">相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呐喊</w:t>
      </w:r>
      <w:r w:rsidRPr="008D333D">
        <w:rPr>
          <w:rFonts w:hint="eastAsia"/>
          <w:sz w:val="32"/>
          <w:szCs w:val="32"/>
        </w:rPr>
        <w:t>(n</w:t>
      </w:r>
      <w:r w:rsidRPr="008D333D">
        <w:rPr>
          <w:rFonts w:hint="eastAsia"/>
          <w:sz w:val="32"/>
          <w:szCs w:val="32"/>
        </w:rPr>
        <w:t>è</w:t>
      </w:r>
      <w:r w:rsidRPr="008D333D">
        <w:rPr>
          <w:rFonts w:hint="eastAsia"/>
          <w:sz w:val="32"/>
          <w:szCs w:val="32"/>
        </w:rPr>
        <w:t>i  n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 xml:space="preserve">)    </w:t>
      </w:r>
      <w:r w:rsidRPr="008D333D">
        <w:rPr>
          <w:rFonts w:hint="eastAsia"/>
          <w:sz w:val="32"/>
          <w:szCs w:val="32"/>
        </w:rPr>
        <w:t>调</w:t>
      </w:r>
      <w:r w:rsidRPr="008D333D">
        <w:rPr>
          <w:rFonts w:hint="eastAsia"/>
          <w:sz w:val="32"/>
          <w:szCs w:val="32"/>
        </w:rPr>
        <w:t>(ti</w:t>
      </w:r>
      <w:r w:rsidRPr="008D333D">
        <w:rPr>
          <w:rFonts w:hint="eastAsia"/>
          <w:sz w:val="32"/>
          <w:szCs w:val="32"/>
        </w:rPr>
        <w:t>á</w:t>
      </w:r>
      <w:r w:rsidRPr="008D333D">
        <w:rPr>
          <w:rFonts w:hint="eastAsia"/>
          <w:sz w:val="32"/>
          <w:szCs w:val="32"/>
        </w:rPr>
        <w:t>o  di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o)</w:t>
      </w:r>
      <w:r w:rsidRPr="008D333D">
        <w:rPr>
          <w:rFonts w:hint="eastAsia"/>
          <w:sz w:val="32"/>
          <w:szCs w:val="32"/>
        </w:rPr>
        <w:t>度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三、比一比，再组词。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诸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虚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妙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都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虑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沙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著</w:t>
      </w:r>
      <w:r w:rsidRPr="008D333D">
        <w:rPr>
          <w:rFonts w:hint="eastAsia"/>
          <w:sz w:val="32"/>
          <w:szCs w:val="32"/>
        </w:rPr>
        <w:t xml:space="preserve">(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虎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炒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四、根据课文填空。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1.</w:t>
      </w:r>
      <w:r w:rsidRPr="008D333D">
        <w:rPr>
          <w:rFonts w:hint="eastAsia"/>
          <w:sz w:val="32"/>
          <w:szCs w:val="32"/>
        </w:rPr>
        <w:t>《草船借箭》节选自《</w:t>
      </w:r>
      <w:r w:rsidRPr="008D333D">
        <w:rPr>
          <w:rFonts w:hint="eastAsia"/>
          <w:sz w:val="32"/>
          <w:szCs w:val="32"/>
        </w:rPr>
        <w:t xml:space="preserve">              </w:t>
      </w:r>
      <w:r w:rsidRPr="008D333D">
        <w:rPr>
          <w:rFonts w:hint="eastAsia"/>
          <w:sz w:val="32"/>
          <w:szCs w:val="32"/>
        </w:rPr>
        <w:t>》，作者是（</w:t>
      </w:r>
      <w:r w:rsidRPr="008D333D">
        <w:rPr>
          <w:rFonts w:hint="eastAsia"/>
          <w:sz w:val="32"/>
          <w:szCs w:val="32"/>
        </w:rPr>
        <w:t xml:space="preserve">           </w:t>
      </w:r>
      <w:r w:rsidRPr="008D333D">
        <w:rPr>
          <w:rFonts w:hint="eastAsia"/>
          <w:sz w:val="32"/>
          <w:szCs w:val="32"/>
        </w:rPr>
        <w:t>）。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2.</w:t>
      </w:r>
      <w:r w:rsidRPr="008D333D">
        <w:rPr>
          <w:rFonts w:hint="eastAsia"/>
          <w:sz w:val="32"/>
          <w:szCs w:val="32"/>
        </w:rPr>
        <w:t>草船借箭的起因是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　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；草船借箭准备是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；草船借箭的过程是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　</w:t>
      </w:r>
      <w:r w:rsidRPr="008D333D">
        <w:rPr>
          <w:rFonts w:hint="eastAsia"/>
          <w:sz w:val="32"/>
          <w:szCs w:val="32"/>
        </w:rPr>
        <w:t xml:space="preserve">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；草船借箭的结果是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　</w:t>
      </w:r>
      <w:r w:rsidRPr="008D333D">
        <w:rPr>
          <w:rFonts w:hint="eastAsia"/>
          <w:sz w:val="32"/>
          <w:szCs w:val="32"/>
        </w:rPr>
        <w:t xml:space="preserve">      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。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lastRenderedPageBreak/>
        <w:t>【答案】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一、妒忌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私自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军令状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神机妙算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曹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二、妒忌</w:t>
      </w:r>
      <w:r w:rsidRPr="008D333D">
        <w:rPr>
          <w:rFonts w:hint="eastAsia"/>
          <w:sz w:val="32"/>
          <w:szCs w:val="32"/>
        </w:rPr>
        <w:t>(j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幔</w:t>
      </w:r>
      <w:r w:rsidRPr="008D333D">
        <w:rPr>
          <w:rFonts w:hint="eastAsia"/>
          <w:sz w:val="32"/>
          <w:szCs w:val="32"/>
        </w:rPr>
        <w:t>(m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n)</w:t>
      </w:r>
      <w:r w:rsidRPr="008D333D">
        <w:rPr>
          <w:rFonts w:hint="eastAsia"/>
          <w:sz w:val="32"/>
          <w:szCs w:val="32"/>
        </w:rPr>
        <w:t>子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>都督</w:t>
      </w:r>
      <w:r w:rsidRPr="008D333D">
        <w:rPr>
          <w:rFonts w:hint="eastAsia"/>
          <w:sz w:val="32"/>
          <w:szCs w:val="32"/>
        </w:rPr>
        <w:t>(d</w:t>
      </w:r>
      <w:r w:rsidRPr="008D333D">
        <w:rPr>
          <w:rFonts w:hint="eastAsia"/>
          <w:sz w:val="32"/>
          <w:szCs w:val="32"/>
        </w:rPr>
        <w:t>ū</w:t>
      </w:r>
      <w:r w:rsidRPr="008D333D">
        <w:rPr>
          <w:rFonts w:hint="eastAsia"/>
          <w:sz w:val="32"/>
          <w:szCs w:val="32"/>
        </w:rPr>
        <w:t xml:space="preserve">)  </w:t>
      </w:r>
      <w:r w:rsidRPr="008D333D">
        <w:rPr>
          <w:rFonts w:hint="eastAsia"/>
          <w:sz w:val="32"/>
          <w:szCs w:val="32"/>
        </w:rPr>
        <w:t>水寨</w:t>
      </w:r>
      <w:r w:rsidRPr="008D333D">
        <w:rPr>
          <w:rFonts w:hint="eastAsia"/>
          <w:sz w:val="32"/>
          <w:szCs w:val="32"/>
        </w:rPr>
        <w:t>(zh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i)</w:t>
      </w:r>
      <w:r w:rsidRPr="008D333D">
        <w:rPr>
          <w:rFonts w:hint="eastAsia"/>
          <w:sz w:val="32"/>
          <w:szCs w:val="32"/>
        </w:rPr>
        <w:t xml:space="preserve">　丞</w:t>
      </w:r>
      <w:r w:rsidRPr="008D333D">
        <w:rPr>
          <w:rFonts w:hint="eastAsia"/>
          <w:sz w:val="32"/>
          <w:szCs w:val="32"/>
        </w:rPr>
        <w:t>(ch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ng)</w:t>
      </w:r>
      <w:r w:rsidRPr="008D333D">
        <w:rPr>
          <w:rFonts w:hint="eastAsia"/>
          <w:sz w:val="32"/>
          <w:szCs w:val="32"/>
        </w:rPr>
        <w:t xml:space="preserve">相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呐喊</w:t>
      </w:r>
      <w:r w:rsidRPr="008D333D">
        <w:rPr>
          <w:rFonts w:hint="eastAsia"/>
          <w:sz w:val="32"/>
          <w:szCs w:val="32"/>
        </w:rPr>
        <w:t>(n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 xml:space="preserve">)  </w:t>
      </w:r>
      <w:r w:rsidRPr="008D333D">
        <w:rPr>
          <w:rFonts w:hint="eastAsia"/>
          <w:sz w:val="32"/>
          <w:szCs w:val="32"/>
        </w:rPr>
        <w:t>调</w:t>
      </w:r>
      <w:r w:rsidRPr="008D333D">
        <w:rPr>
          <w:rFonts w:hint="eastAsia"/>
          <w:sz w:val="32"/>
          <w:szCs w:val="32"/>
        </w:rPr>
        <w:t>(di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o)</w:t>
      </w:r>
      <w:r w:rsidRPr="008D333D">
        <w:rPr>
          <w:rFonts w:hint="eastAsia"/>
          <w:sz w:val="32"/>
          <w:szCs w:val="32"/>
        </w:rPr>
        <w:t>度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三、诸位、都督、著作；虚心、考虑、老虎；绝妙、沙场、炒菜；</w:t>
      </w:r>
      <w:r w:rsidRPr="008D333D">
        <w:rPr>
          <w:rFonts w:hint="eastAsia"/>
          <w:sz w:val="32"/>
          <w:szCs w:val="32"/>
        </w:rPr>
        <w:t xml:space="preserve"> 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四、</w:t>
      </w:r>
      <w:r w:rsidRPr="008D333D">
        <w:rPr>
          <w:rFonts w:hint="eastAsia"/>
          <w:sz w:val="32"/>
          <w:szCs w:val="32"/>
        </w:rPr>
        <w:t>1.</w:t>
      </w:r>
      <w:r w:rsidRPr="008D333D">
        <w:rPr>
          <w:rFonts w:hint="eastAsia"/>
          <w:sz w:val="32"/>
          <w:szCs w:val="32"/>
        </w:rPr>
        <w:t>《三国演义》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>罗贯中</w:t>
      </w:r>
    </w:p>
    <w:p w:rsidR="008B119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t>2.</w:t>
      </w:r>
      <w:r w:rsidRPr="008D333D">
        <w:rPr>
          <w:rFonts w:hint="eastAsia"/>
          <w:sz w:val="32"/>
          <w:szCs w:val="32"/>
        </w:rPr>
        <w:t>起因：周瑜妒忌诸葛亮的才干，用十天造十万支箭的任务来为难诸葛亮。准备：请鲁肃帮忙准备好船只、草把子、青布幔子、士兵等。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>经过：诸葛亮利用草船向曹操借箭。结果：诸葛亮如期交箭，周瑜不得不佩服诸葛亮神机妙算，自叹不如。</w:t>
      </w:r>
    </w:p>
    <w:p w:rsidR="008D333D" w:rsidRP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Default="008D333D" w:rsidP="008D333D">
      <w:pPr>
        <w:rPr>
          <w:sz w:val="32"/>
          <w:szCs w:val="32"/>
        </w:rPr>
      </w:pP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hint="eastAsia"/>
          <w:sz w:val="32"/>
          <w:szCs w:val="32"/>
        </w:rPr>
        <w:lastRenderedPageBreak/>
        <w:t>第二课时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>一、按课文内容填空。</w:t>
      </w:r>
    </w:p>
    <w:p w:rsidR="008D333D" w:rsidRPr="008D333D" w:rsidRDefault="008D333D" w:rsidP="008D333D">
      <w:pPr>
        <w:spacing w:line="440" w:lineRule="exact"/>
        <w:ind w:firstLineChars="200" w:firstLine="640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课文是按照事情发展顺序写的，先写了________ ，接着写了________ ，着重写了________ ，最后写了________ 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 xml:space="preserve">二、下列哪些选项可以看出诸葛亮“神机妙算”?（        ）   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>A.</w:t>
      </w:r>
      <w:r w:rsidRPr="008D333D">
        <w:rPr>
          <w:rFonts w:ascii="宋体" w:hAnsi="宋体" w:hint="eastAsia"/>
          <w:sz w:val="32"/>
          <w:szCs w:val="32"/>
        </w:rPr>
        <w:t>三天四更时分一定有大雾。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B.他算好了受箭的方法，二十条船可以绳索相连，一字排开，两面受箭。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C.他算好了人，知道鲁肃忠厚诚信向他借船没事，周瑜聪明过人，曹操生性多疑。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D.诸葛亮能算，因为他是神仙。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 xml:space="preserve">三、品味探究，选择正确的答案。           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1.“鲁肃回来报告周瑜，果然不提借箭的事，只说……”</w:t>
      </w:r>
    </w:p>
    <w:p w:rsidR="008D333D" w:rsidRPr="008D333D" w:rsidRDefault="008D333D" w:rsidP="008D333D">
      <w:pPr>
        <w:spacing w:line="440" w:lineRule="exact"/>
        <w:ind w:firstLine="465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 xml:space="preserve">从这句话中，我感受到鲁肃________ 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（1）忠厚守信；（2）欺骗周瑜；（3）不诚实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2.从“诸葛亮又下令把船掉过来，船头朝东、船尾朝西，仍旧擂鼓呐喊”从这句话中，我感受到诸葛亮 ________________。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（1）胆量很大；（2）谋划周密，安排巧妙；（3）不拍牺牲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3.“雾这样大，曹操定不敢派兵出来。我们只管饮酒取乐，天亮了就回去。”</w:t>
      </w:r>
    </w:p>
    <w:p w:rsidR="008D333D" w:rsidRPr="008D333D" w:rsidRDefault="008D333D" w:rsidP="008D333D">
      <w:pPr>
        <w:spacing w:line="440" w:lineRule="exact"/>
        <w:ind w:firstLine="465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这段话是________ 对________ 说的，表现了他________ 的特点。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（1）鲁肃 诸葛亮 贪酒；（2）诸葛亮 周瑜 勇敢；（3）诸葛亮 鲁肃  自信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4.从“曹操下令说：‘江上雾大……不要轻易出动。只叫弓</w:t>
      </w:r>
      <w:r w:rsidRPr="008D333D">
        <w:rPr>
          <w:rFonts w:ascii="宋体" w:hAnsi="宋体" w:hint="eastAsia"/>
          <w:sz w:val="32"/>
          <w:szCs w:val="32"/>
        </w:rPr>
        <w:lastRenderedPageBreak/>
        <w:t>弩手朝他们射箭……’”从这句话中，我感受到诸葛亮________ ，曹操 ________。</w:t>
      </w:r>
    </w:p>
    <w:p w:rsidR="008D333D" w:rsidRPr="008D333D" w:rsidRDefault="008D333D" w:rsidP="008D333D">
      <w:pPr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（1）足智多谋  谨慎多疑；（2）勇敢机智 小心谨慎；（3）神机妙算 爱惜士兵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【答案】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一、课文是按照事情发展顺序写的，先写了周瑜妒忌诸葛亮的才干，用短期造出十万枝箭的任务为难诸葛亮。接着写了周瑜派鲁肃探听诸葛亮怎样造箭，诸葛亮请鲁肃帮助做借箭的准备。着重写了诸葛亮利用草船向曹军借箭。最后写了诸葛亮如期交箭，周瑜不得不叹服诸葛亮的才干胜过自己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二、ABC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三、1.（1）忠厚守信。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2.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（</w:t>
      </w:r>
      <w:r w:rsidRPr="008D333D">
        <w:rPr>
          <w:rFonts w:hint="eastAsia"/>
          <w:sz w:val="32"/>
          <w:szCs w:val="32"/>
        </w:rPr>
        <w:t>2</w:t>
      </w:r>
      <w:r w:rsidRPr="008D333D">
        <w:rPr>
          <w:rFonts w:hint="eastAsia"/>
          <w:sz w:val="32"/>
          <w:szCs w:val="32"/>
        </w:rPr>
        <w:t>）</w:t>
      </w:r>
      <w:r w:rsidRPr="008D333D">
        <w:rPr>
          <w:rFonts w:ascii="宋体" w:hAnsi="宋体" w:hint="eastAsia"/>
          <w:sz w:val="32"/>
          <w:szCs w:val="32"/>
        </w:rPr>
        <w:t>谋划周密，安排巧妙。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3.（3）诸葛亮 鲁肃  自信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4.（1）足智多谋  谨慎多疑</w:t>
      </w:r>
    </w:p>
    <w:sectPr w:rsidR="008D333D" w:rsidRPr="008D33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DFB" w:rsidRDefault="00B93DFB" w:rsidP="005D681A">
      <w:r>
        <w:separator/>
      </w:r>
    </w:p>
  </w:endnote>
  <w:endnote w:type="continuationSeparator" w:id="0">
    <w:p w:rsidR="00B93DFB" w:rsidRDefault="00B93DFB" w:rsidP="005D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81A" w:rsidRDefault="005D68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81A" w:rsidRDefault="005D681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81A" w:rsidRDefault="005D68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DFB" w:rsidRDefault="00B93DFB" w:rsidP="005D681A">
      <w:r>
        <w:separator/>
      </w:r>
    </w:p>
  </w:footnote>
  <w:footnote w:type="continuationSeparator" w:id="0">
    <w:p w:rsidR="00B93DFB" w:rsidRDefault="00B93DFB" w:rsidP="005D6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81A" w:rsidRDefault="005D68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81A" w:rsidRDefault="005D681A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81A" w:rsidRDefault="005D68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333D"/>
    <w:rsid w:val="005D681A"/>
    <w:rsid w:val="00631EBB"/>
    <w:rsid w:val="008B119D"/>
    <w:rsid w:val="008D333D"/>
    <w:rsid w:val="00904AAB"/>
    <w:rsid w:val="00B9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68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6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681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D681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D6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2019-11-20T07:17:00Z</dcterms:created>
  <dcterms:modified xsi:type="dcterms:W3CDTF">2020-02-26T09:43:00Z</dcterms:modified>
</cp:coreProperties>
</file>